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2ED9" w:rsidRDefault="00402ED9" w:rsidP="00402ED9">
      <w:pPr>
        <w:jc w:val="center"/>
        <w:rPr>
          <w:rFonts w:ascii="Tahoma" w:hAnsi="Tahoma" w:cs="Tahoma"/>
          <w:b/>
          <w:sz w:val="36"/>
          <w:szCs w:val="36"/>
          <w:lang w:val="en-GB"/>
        </w:rPr>
      </w:pPr>
      <w:r w:rsidRPr="00DD5589">
        <w:rPr>
          <w:rFonts w:ascii="Tahoma" w:hAnsi="Tahoma" w:cs="Tahoma"/>
          <w:b/>
          <w:sz w:val="36"/>
          <w:szCs w:val="36"/>
          <w:lang w:val="en-GB"/>
        </w:rPr>
        <w:t xml:space="preserve">Appeal </w:t>
      </w:r>
      <w:r>
        <w:rPr>
          <w:rFonts w:ascii="Tahoma" w:hAnsi="Tahoma" w:cs="Tahoma"/>
          <w:b/>
          <w:sz w:val="36"/>
          <w:szCs w:val="36"/>
          <w:lang w:val="en-GB"/>
        </w:rPr>
        <w:t>for S</w:t>
      </w:r>
      <w:r w:rsidRPr="00DD5589">
        <w:rPr>
          <w:rFonts w:ascii="Tahoma" w:hAnsi="Tahoma" w:cs="Tahoma"/>
          <w:b/>
          <w:sz w:val="36"/>
          <w:szCs w:val="36"/>
          <w:lang w:val="en-GB"/>
        </w:rPr>
        <w:t xml:space="preserve">chool </w:t>
      </w:r>
      <w:r>
        <w:rPr>
          <w:rFonts w:ascii="Tahoma" w:hAnsi="Tahoma" w:cs="Tahoma"/>
          <w:b/>
          <w:sz w:val="36"/>
          <w:szCs w:val="36"/>
          <w:lang w:val="en-GB"/>
        </w:rPr>
        <w:t>Uniform</w:t>
      </w:r>
    </w:p>
    <w:p w:rsidR="00402ED9" w:rsidRDefault="00402ED9" w:rsidP="00402ED9">
      <w:pPr>
        <w:jc w:val="both"/>
        <w:rPr>
          <w:lang w:val="en-GB"/>
        </w:rPr>
        <w:sectPr w:rsidR="00402ED9" w:rsidSect="00D62898">
          <w:pgSz w:w="11906" w:h="16838"/>
          <w:pgMar w:top="1077" w:right="1134" w:bottom="1134" w:left="1134" w:header="709" w:footer="709" w:gutter="0"/>
          <w:cols w:space="708"/>
          <w:docGrid w:linePitch="360"/>
        </w:sectPr>
      </w:pPr>
    </w:p>
    <w:p w:rsidR="00EB6019" w:rsidRPr="00D62898" w:rsidRDefault="0076560C" w:rsidP="00402ED9">
      <w:pPr>
        <w:jc w:val="both"/>
        <w:rPr>
          <w:rFonts w:ascii="Tahoma" w:hAnsi="Tahoma" w:cs="Tahoma"/>
          <w:lang w:val="en-GB"/>
        </w:rPr>
      </w:pPr>
      <w:r w:rsidRPr="00D62898">
        <w:rPr>
          <w:rFonts w:ascii="Tahoma" w:hAnsi="Tahoma" w:cs="Tahoma"/>
          <w:lang w:val="en-GB"/>
        </w:rPr>
        <w:lastRenderedPageBreak/>
        <w:t xml:space="preserve">Shree </w:t>
      </w:r>
      <w:r w:rsidR="00402ED9" w:rsidRPr="00D62898">
        <w:rPr>
          <w:rFonts w:ascii="Tahoma" w:hAnsi="Tahoma" w:cs="Tahoma"/>
          <w:b/>
          <w:lang w:val="en-GB"/>
        </w:rPr>
        <w:t xml:space="preserve">Amar </w:t>
      </w:r>
      <w:proofErr w:type="spellStart"/>
      <w:r w:rsidR="00402ED9" w:rsidRPr="00D62898">
        <w:rPr>
          <w:rFonts w:ascii="Tahoma" w:hAnsi="Tahoma" w:cs="Tahoma"/>
          <w:b/>
          <w:lang w:val="en-GB"/>
        </w:rPr>
        <w:t>Jyoti</w:t>
      </w:r>
      <w:proofErr w:type="spellEnd"/>
      <w:r w:rsidR="00402ED9" w:rsidRPr="00D62898">
        <w:rPr>
          <w:rFonts w:ascii="Tahoma" w:hAnsi="Tahoma" w:cs="Tahoma"/>
          <w:b/>
          <w:lang w:val="en-GB"/>
        </w:rPr>
        <w:t xml:space="preserve"> Janata Secondary School</w:t>
      </w:r>
      <w:r w:rsidRPr="00D62898">
        <w:rPr>
          <w:rFonts w:ascii="Tahoma" w:hAnsi="Tahoma" w:cs="Tahoma"/>
          <w:b/>
          <w:lang w:val="en-GB"/>
        </w:rPr>
        <w:t xml:space="preserve"> </w:t>
      </w:r>
      <w:r w:rsidRPr="00D62898">
        <w:rPr>
          <w:rFonts w:ascii="Tahoma" w:hAnsi="Tahoma" w:cs="Tahoma"/>
          <w:lang w:val="en-GB"/>
        </w:rPr>
        <w:t xml:space="preserve">is located in </w:t>
      </w:r>
      <w:proofErr w:type="spellStart"/>
      <w:r w:rsidRPr="00D62898">
        <w:rPr>
          <w:rFonts w:ascii="Tahoma" w:hAnsi="Tahoma" w:cs="Tahoma"/>
          <w:lang w:val="en-GB"/>
        </w:rPr>
        <w:t>L</w:t>
      </w:r>
      <w:r w:rsidR="00402ED9" w:rsidRPr="00D62898">
        <w:rPr>
          <w:rFonts w:ascii="Tahoma" w:hAnsi="Tahoma" w:cs="Tahoma"/>
          <w:lang w:val="en-GB"/>
        </w:rPr>
        <w:t>uitel</w:t>
      </w:r>
      <w:proofErr w:type="spellEnd"/>
      <w:r w:rsidR="00402ED9" w:rsidRPr="00D62898">
        <w:rPr>
          <w:rFonts w:ascii="Tahoma" w:hAnsi="Tahoma" w:cs="Tahoma"/>
          <w:lang w:val="en-GB"/>
        </w:rPr>
        <w:t xml:space="preserve">, </w:t>
      </w:r>
      <w:proofErr w:type="spellStart"/>
      <w:r w:rsidR="00402ED9" w:rsidRPr="00D62898">
        <w:rPr>
          <w:rFonts w:ascii="Tahoma" w:hAnsi="Tahoma" w:cs="Tahoma"/>
          <w:lang w:val="en-GB"/>
        </w:rPr>
        <w:t>Gorkha</w:t>
      </w:r>
      <w:proofErr w:type="spellEnd"/>
      <w:r w:rsidR="00402ED9" w:rsidRPr="00D62898">
        <w:rPr>
          <w:rFonts w:ascii="Tahoma" w:hAnsi="Tahoma" w:cs="Tahoma"/>
          <w:lang w:val="en-GB"/>
        </w:rPr>
        <w:t xml:space="preserve">, Nepal. </w:t>
      </w:r>
      <w:r w:rsidR="00ED1770" w:rsidRPr="00D62898">
        <w:rPr>
          <w:rFonts w:ascii="Tahoma" w:hAnsi="Tahoma" w:cs="Tahoma"/>
          <w:lang w:val="en-GB"/>
        </w:rPr>
        <w:t>This school has class</w:t>
      </w:r>
      <w:r w:rsidR="003D19DA" w:rsidRPr="00D62898">
        <w:rPr>
          <w:rFonts w:ascii="Tahoma" w:hAnsi="Tahoma" w:cs="Tahoma"/>
          <w:lang w:val="en-GB"/>
        </w:rPr>
        <w:t>es</w:t>
      </w:r>
      <w:r w:rsidR="00ED1770" w:rsidRPr="00D62898">
        <w:rPr>
          <w:rFonts w:ascii="Tahoma" w:hAnsi="Tahoma" w:cs="Tahoma"/>
          <w:lang w:val="en-GB"/>
        </w:rPr>
        <w:t xml:space="preserve"> from ECD to grade 12 with a total school children </w:t>
      </w:r>
      <w:r w:rsidR="00EB13E3" w:rsidRPr="00D62898">
        <w:rPr>
          <w:rFonts w:ascii="Tahoma" w:hAnsi="Tahoma" w:cs="Tahoma"/>
          <w:lang w:val="en-GB"/>
        </w:rPr>
        <w:t>1</w:t>
      </w:r>
      <w:r w:rsidR="00EF4594">
        <w:rPr>
          <w:rFonts w:ascii="Tahoma" w:hAnsi="Tahoma" w:cs="Tahoma"/>
          <w:lang w:val="en-GB"/>
        </w:rPr>
        <w:t>55</w:t>
      </w:r>
      <w:r w:rsidR="00EB13E3" w:rsidRPr="00D62898">
        <w:rPr>
          <w:rFonts w:ascii="Tahoma" w:hAnsi="Tahoma" w:cs="Tahoma"/>
          <w:lang w:val="en-GB"/>
        </w:rPr>
        <w:t>0</w:t>
      </w:r>
      <w:r w:rsidR="003D19DA" w:rsidRPr="00D62898">
        <w:rPr>
          <w:rFonts w:ascii="Tahoma" w:hAnsi="Tahoma" w:cs="Tahoma"/>
          <w:lang w:val="en-GB"/>
        </w:rPr>
        <w:t xml:space="preserve"> including girls</w:t>
      </w:r>
      <w:r w:rsidR="00EB13E3" w:rsidRPr="00D62898">
        <w:rPr>
          <w:rFonts w:ascii="Tahoma" w:hAnsi="Tahoma" w:cs="Tahoma"/>
          <w:lang w:val="en-GB"/>
        </w:rPr>
        <w:t xml:space="preserve">. </w:t>
      </w:r>
      <w:r w:rsidR="00402ED9" w:rsidRPr="00D62898">
        <w:rPr>
          <w:rFonts w:ascii="Tahoma" w:hAnsi="Tahoma" w:cs="Tahoma"/>
          <w:lang w:val="en-GB"/>
        </w:rPr>
        <w:t xml:space="preserve">The children of </w:t>
      </w:r>
      <w:r w:rsidR="00EB13E3" w:rsidRPr="00D62898">
        <w:rPr>
          <w:rFonts w:ascii="Tahoma" w:hAnsi="Tahoma" w:cs="Tahoma"/>
          <w:lang w:val="en-GB"/>
        </w:rPr>
        <w:t xml:space="preserve">the pre and primary school </w:t>
      </w:r>
      <w:r w:rsidR="00402ED9" w:rsidRPr="00D62898">
        <w:rPr>
          <w:rFonts w:ascii="Tahoma" w:hAnsi="Tahoma" w:cs="Tahoma"/>
          <w:lang w:val="en-GB"/>
        </w:rPr>
        <w:t xml:space="preserve">age group do not have access to education in the rural remote areas in most of the hilly regions of Nepal. </w:t>
      </w:r>
      <w:r w:rsidR="003D19DA" w:rsidRPr="00D62898">
        <w:rPr>
          <w:rFonts w:ascii="Tahoma" w:hAnsi="Tahoma" w:cs="Tahoma"/>
          <w:lang w:val="en-GB"/>
        </w:rPr>
        <w:t xml:space="preserve">All the </w:t>
      </w:r>
      <w:r w:rsidR="00402ED9" w:rsidRPr="00D62898">
        <w:rPr>
          <w:rFonts w:ascii="Tahoma" w:hAnsi="Tahoma" w:cs="Tahoma"/>
          <w:lang w:val="en-GB"/>
        </w:rPr>
        <w:t xml:space="preserve"> children are picked up from </w:t>
      </w:r>
      <w:r w:rsidR="001B27D0" w:rsidRPr="00D62898">
        <w:rPr>
          <w:rFonts w:ascii="Tahoma" w:hAnsi="Tahoma" w:cs="Tahoma"/>
          <w:lang w:val="en-GB"/>
        </w:rPr>
        <w:t xml:space="preserve">far remote communities to the school. These  communities have no other schools to send their children. Thus the rural poor people asked the school management to </w:t>
      </w:r>
      <w:proofErr w:type="spellStart"/>
      <w:r w:rsidR="001B27D0" w:rsidRPr="00D62898">
        <w:rPr>
          <w:rFonts w:ascii="Tahoma" w:hAnsi="Tahoma" w:cs="Tahoma"/>
          <w:lang w:val="en-GB"/>
        </w:rPr>
        <w:t>puck</w:t>
      </w:r>
      <w:proofErr w:type="spellEnd"/>
      <w:r w:rsidR="001B27D0" w:rsidRPr="00D62898">
        <w:rPr>
          <w:rFonts w:ascii="Tahoma" w:hAnsi="Tahoma" w:cs="Tahoma"/>
          <w:lang w:val="en-GB"/>
        </w:rPr>
        <w:t xml:space="preserve"> up their children and drop back to the communities on free of costs. Most of the cluster communities of this school are ten to thirty </w:t>
      </w:r>
      <w:r w:rsidR="00402ED9" w:rsidRPr="00D62898">
        <w:rPr>
          <w:rFonts w:ascii="Tahoma" w:hAnsi="Tahoma" w:cs="Tahoma"/>
          <w:lang w:val="en-GB"/>
        </w:rPr>
        <w:t>minute</w:t>
      </w:r>
      <w:r w:rsidR="001B27D0" w:rsidRPr="00D62898">
        <w:rPr>
          <w:rFonts w:ascii="Tahoma" w:hAnsi="Tahoma" w:cs="Tahoma"/>
          <w:lang w:val="en-GB"/>
        </w:rPr>
        <w:t>s</w:t>
      </w:r>
      <w:r w:rsidR="00402ED9" w:rsidRPr="00D62898">
        <w:rPr>
          <w:rFonts w:ascii="Tahoma" w:hAnsi="Tahoma" w:cs="Tahoma"/>
          <w:lang w:val="en-GB"/>
        </w:rPr>
        <w:t xml:space="preserve"> </w:t>
      </w:r>
      <w:r w:rsidR="001B27D0" w:rsidRPr="00D62898">
        <w:rPr>
          <w:rFonts w:ascii="Tahoma" w:hAnsi="Tahoma" w:cs="Tahoma"/>
          <w:lang w:val="en-GB"/>
        </w:rPr>
        <w:t>one way. O</w:t>
      </w:r>
      <w:r w:rsidR="00402ED9" w:rsidRPr="00D62898">
        <w:rPr>
          <w:rFonts w:ascii="Tahoma" w:hAnsi="Tahoma" w:cs="Tahoma"/>
          <w:lang w:val="en-GB"/>
        </w:rPr>
        <w:t xml:space="preserve">therwise it takes 45 </w:t>
      </w:r>
      <w:r w:rsidR="003E52A8" w:rsidRPr="00D62898">
        <w:rPr>
          <w:rFonts w:ascii="Tahoma" w:hAnsi="Tahoma" w:cs="Tahoma"/>
          <w:lang w:val="en-GB"/>
        </w:rPr>
        <w:t xml:space="preserve">minutes to </w:t>
      </w:r>
      <w:r w:rsidR="00402ED9" w:rsidRPr="00D62898">
        <w:rPr>
          <w:rFonts w:ascii="Tahoma" w:hAnsi="Tahoma" w:cs="Tahoma"/>
          <w:lang w:val="en-GB"/>
        </w:rPr>
        <w:t>1 hour one way walking which has been preventing the small children in schooling</w:t>
      </w:r>
      <w:r w:rsidR="001B27D0" w:rsidRPr="00D62898">
        <w:rPr>
          <w:rFonts w:ascii="Tahoma" w:hAnsi="Tahoma" w:cs="Tahoma"/>
          <w:lang w:val="en-GB"/>
        </w:rPr>
        <w:t xml:space="preserve"> and others also difficult for long walking</w:t>
      </w:r>
      <w:r w:rsidR="00402ED9" w:rsidRPr="00D62898">
        <w:rPr>
          <w:rFonts w:ascii="Tahoma" w:hAnsi="Tahoma" w:cs="Tahoma"/>
          <w:lang w:val="en-GB"/>
        </w:rPr>
        <w:t xml:space="preserve">. </w:t>
      </w:r>
      <w:r w:rsidR="003E52A8" w:rsidRPr="00D62898">
        <w:rPr>
          <w:rFonts w:ascii="Tahoma" w:hAnsi="Tahoma" w:cs="Tahoma"/>
          <w:lang w:val="en-GB"/>
        </w:rPr>
        <w:t>The</w:t>
      </w:r>
      <w:r w:rsidR="001B27D0" w:rsidRPr="00D62898">
        <w:rPr>
          <w:rFonts w:ascii="Tahoma" w:hAnsi="Tahoma" w:cs="Tahoma"/>
          <w:lang w:val="en-GB"/>
        </w:rPr>
        <w:t xml:space="preserve"> </w:t>
      </w:r>
      <w:r w:rsidR="00402ED9" w:rsidRPr="00D62898">
        <w:rPr>
          <w:rFonts w:ascii="Tahoma" w:hAnsi="Tahoma" w:cs="Tahoma"/>
          <w:lang w:val="en-GB"/>
        </w:rPr>
        <w:t>geographical problem</w:t>
      </w:r>
      <w:r w:rsidR="001B27D0" w:rsidRPr="00D62898">
        <w:rPr>
          <w:rFonts w:ascii="Tahoma" w:hAnsi="Tahoma" w:cs="Tahoma"/>
          <w:lang w:val="en-GB"/>
        </w:rPr>
        <w:t xml:space="preserve"> is not the only </w:t>
      </w:r>
      <w:r w:rsidR="00402ED9" w:rsidRPr="00D62898">
        <w:rPr>
          <w:rFonts w:ascii="Tahoma" w:hAnsi="Tahoma" w:cs="Tahoma"/>
          <w:lang w:val="en-GB"/>
        </w:rPr>
        <w:t>factors</w:t>
      </w:r>
      <w:r w:rsidR="003E52A8" w:rsidRPr="00D62898">
        <w:rPr>
          <w:rFonts w:ascii="Tahoma" w:hAnsi="Tahoma" w:cs="Tahoma"/>
          <w:lang w:val="en-GB"/>
        </w:rPr>
        <w:t xml:space="preserve"> </w:t>
      </w:r>
      <w:r w:rsidR="001B27D0" w:rsidRPr="00D62898">
        <w:rPr>
          <w:rFonts w:ascii="Tahoma" w:hAnsi="Tahoma" w:cs="Tahoma"/>
          <w:lang w:val="en-GB"/>
        </w:rPr>
        <w:t xml:space="preserve">that </w:t>
      </w:r>
      <w:r w:rsidR="003E52A8" w:rsidRPr="00D62898">
        <w:rPr>
          <w:rFonts w:ascii="Tahoma" w:hAnsi="Tahoma" w:cs="Tahoma"/>
          <w:lang w:val="en-GB"/>
        </w:rPr>
        <w:t xml:space="preserve">are </w:t>
      </w:r>
      <w:r w:rsidR="00402ED9" w:rsidRPr="00D62898">
        <w:rPr>
          <w:rFonts w:ascii="Tahoma" w:hAnsi="Tahoma" w:cs="Tahoma"/>
          <w:lang w:val="en-GB"/>
        </w:rPr>
        <w:t>prevalent in the rural communities. Most of the people are below the subsistence level</w:t>
      </w:r>
      <w:r w:rsidR="001B27D0" w:rsidRPr="00D62898">
        <w:rPr>
          <w:rFonts w:ascii="Tahoma" w:hAnsi="Tahoma" w:cs="Tahoma"/>
          <w:lang w:val="en-GB"/>
        </w:rPr>
        <w:t xml:space="preserve"> agriculture</w:t>
      </w:r>
      <w:r w:rsidR="00402ED9" w:rsidRPr="00D62898">
        <w:rPr>
          <w:rFonts w:ascii="Tahoma" w:hAnsi="Tahoma" w:cs="Tahoma"/>
          <w:lang w:val="en-GB"/>
        </w:rPr>
        <w:t>, mostly depend on wages if anything comes</w:t>
      </w:r>
      <w:r w:rsidR="003E52A8" w:rsidRPr="00D62898">
        <w:rPr>
          <w:rFonts w:ascii="Tahoma" w:hAnsi="Tahoma" w:cs="Tahoma"/>
          <w:lang w:val="en-GB"/>
        </w:rPr>
        <w:t>.</w:t>
      </w:r>
      <w:r w:rsidR="00402ED9" w:rsidRPr="00D62898">
        <w:rPr>
          <w:rFonts w:ascii="Tahoma" w:hAnsi="Tahoma" w:cs="Tahoma"/>
          <w:lang w:val="en-GB"/>
        </w:rPr>
        <w:t xml:space="preserve">; otherwise members of the family migrate </w:t>
      </w:r>
      <w:r w:rsidR="003E52A8" w:rsidRPr="00D62898">
        <w:rPr>
          <w:rFonts w:ascii="Tahoma" w:hAnsi="Tahoma" w:cs="Tahoma"/>
          <w:lang w:val="en-GB"/>
        </w:rPr>
        <w:t xml:space="preserve">to the urban cities </w:t>
      </w:r>
      <w:r w:rsidR="00402ED9" w:rsidRPr="00D62898">
        <w:rPr>
          <w:rFonts w:ascii="Tahoma" w:hAnsi="Tahoma" w:cs="Tahoma"/>
          <w:lang w:val="en-GB"/>
        </w:rPr>
        <w:t>for sessional or long-term for work. The mothers and the elderly people are the ones living in the rural communities along with the children. Thus affording the uniform</w:t>
      </w:r>
      <w:r w:rsidR="003E52A8" w:rsidRPr="00D62898">
        <w:rPr>
          <w:rFonts w:ascii="Tahoma" w:hAnsi="Tahoma" w:cs="Tahoma"/>
          <w:lang w:val="en-GB"/>
        </w:rPr>
        <w:t xml:space="preserve">s of the school has also become an additional financial burden in the households in rural communities in Nepal. </w:t>
      </w:r>
      <w:r w:rsidR="001B27D0" w:rsidRPr="00D62898">
        <w:rPr>
          <w:rFonts w:ascii="Tahoma" w:hAnsi="Tahoma" w:cs="Tahoma"/>
          <w:lang w:val="en-GB"/>
        </w:rPr>
        <w:t>I</w:t>
      </w:r>
      <w:r w:rsidR="003E52A8" w:rsidRPr="00D62898">
        <w:rPr>
          <w:rFonts w:ascii="Tahoma" w:hAnsi="Tahoma" w:cs="Tahoma"/>
          <w:lang w:val="en-GB"/>
        </w:rPr>
        <w:t xml:space="preserve">t has </w:t>
      </w:r>
      <w:r w:rsidR="00402ED9" w:rsidRPr="00D62898">
        <w:rPr>
          <w:rFonts w:ascii="Tahoma" w:hAnsi="Tahoma" w:cs="Tahoma"/>
          <w:lang w:val="en-GB"/>
        </w:rPr>
        <w:t>also become another problem for educating the children in the rural cluster communities of this school.</w:t>
      </w:r>
      <w:r w:rsidR="001B27D0" w:rsidRPr="00D62898">
        <w:rPr>
          <w:rFonts w:ascii="Tahoma" w:hAnsi="Tahoma" w:cs="Tahoma"/>
          <w:lang w:val="en-GB"/>
        </w:rPr>
        <w:t xml:space="preserve"> Being a </w:t>
      </w:r>
      <w:r w:rsidR="003E52A8" w:rsidRPr="00D62898">
        <w:rPr>
          <w:rFonts w:ascii="Tahoma" w:hAnsi="Tahoma" w:cs="Tahoma"/>
          <w:lang w:val="en-GB"/>
        </w:rPr>
        <w:t>local government school,</w:t>
      </w:r>
      <w:r w:rsidR="001B27D0" w:rsidRPr="00D62898">
        <w:rPr>
          <w:rFonts w:ascii="Tahoma" w:hAnsi="Tahoma" w:cs="Tahoma"/>
          <w:lang w:val="en-GB"/>
        </w:rPr>
        <w:t xml:space="preserve"> it</w:t>
      </w:r>
      <w:r w:rsidR="003E52A8" w:rsidRPr="00D62898">
        <w:rPr>
          <w:rFonts w:ascii="Tahoma" w:hAnsi="Tahoma" w:cs="Tahoma"/>
          <w:lang w:val="en-GB"/>
        </w:rPr>
        <w:t xml:space="preserve"> does not have special funds to support these children. Thus the school must rely on the support of the individuals and organizations. The </w:t>
      </w:r>
      <w:r w:rsidR="00402ED9" w:rsidRPr="00D62898">
        <w:rPr>
          <w:rFonts w:ascii="Tahoma" w:hAnsi="Tahoma" w:cs="Tahoma"/>
          <w:lang w:val="en-GB"/>
        </w:rPr>
        <w:t xml:space="preserve">unit cost </w:t>
      </w:r>
      <w:r w:rsidR="003E52A8" w:rsidRPr="00D62898">
        <w:rPr>
          <w:rFonts w:ascii="Tahoma" w:hAnsi="Tahoma" w:cs="Tahoma"/>
          <w:lang w:val="en-GB"/>
        </w:rPr>
        <w:t xml:space="preserve">per child </w:t>
      </w:r>
      <w:r w:rsidR="00402ED9" w:rsidRPr="00D62898">
        <w:rPr>
          <w:rFonts w:ascii="Tahoma" w:hAnsi="Tahoma" w:cs="Tahoma"/>
          <w:lang w:val="en-GB"/>
        </w:rPr>
        <w:t xml:space="preserve">for the school </w:t>
      </w:r>
      <w:r w:rsidR="003E52A8" w:rsidRPr="00D62898">
        <w:rPr>
          <w:rFonts w:ascii="Tahoma" w:hAnsi="Tahoma" w:cs="Tahoma"/>
          <w:lang w:val="en-GB"/>
        </w:rPr>
        <w:t xml:space="preserve">uniforms </w:t>
      </w:r>
      <w:r w:rsidR="00402ED9" w:rsidRPr="00D62898">
        <w:rPr>
          <w:rFonts w:ascii="Tahoma" w:hAnsi="Tahoma" w:cs="Tahoma"/>
          <w:lang w:val="en-GB"/>
        </w:rPr>
        <w:t xml:space="preserve">is </w:t>
      </w:r>
      <w:proofErr w:type="spellStart"/>
      <w:r w:rsidR="00402ED9" w:rsidRPr="00D62898">
        <w:rPr>
          <w:rFonts w:ascii="Tahoma" w:hAnsi="Tahoma" w:cs="Tahoma"/>
          <w:lang w:val="en-GB"/>
        </w:rPr>
        <w:t>Nrs</w:t>
      </w:r>
      <w:proofErr w:type="spellEnd"/>
      <w:r w:rsidR="00402ED9" w:rsidRPr="00D62898">
        <w:rPr>
          <w:rFonts w:ascii="Tahoma" w:hAnsi="Tahoma" w:cs="Tahoma"/>
          <w:lang w:val="en-GB"/>
        </w:rPr>
        <w:t xml:space="preserve">. </w:t>
      </w:r>
      <w:r w:rsidR="003E52A8" w:rsidRPr="00D62898">
        <w:rPr>
          <w:rFonts w:ascii="Tahoma" w:hAnsi="Tahoma" w:cs="Tahoma"/>
          <w:lang w:val="en-GB"/>
        </w:rPr>
        <w:t xml:space="preserve">1000 per annum </w:t>
      </w:r>
      <w:r w:rsidR="00402ED9" w:rsidRPr="00D62898">
        <w:rPr>
          <w:rFonts w:ascii="Tahoma" w:hAnsi="Tahoma" w:cs="Tahoma"/>
          <w:lang w:val="en-GB"/>
        </w:rPr>
        <w:t xml:space="preserve">which include 2 pairs of </w:t>
      </w:r>
      <w:r w:rsidR="003E52A8" w:rsidRPr="00D62898">
        <w:rPr>
          <w:rFonts w:ascii="Tahoma" w:hAnsi="Tahoma" w:cs="Tahoma"/>
          <w:lang w:val="en-GB"/>
        </w:rPr>
        <w:t xml:space="preserve">school </w:t>
      </w:r>
      <w:r w:rsidR="00402ED9" w:rsidRPr="00D62898">
        <w:rPr>
          <w:rFonts w:ascii="Tahoma" w:hAnsi="Tahoma" w:cs="Tahoma"/>
          <w:lang w:val="en-GB"/>
        </w:rPr>
        <w:t xml:space="preserve">uniform including socks and shoes and sport clothes. There are </w:t>
      </w:r>
      <w:r w:rsidR="003E52A8" w:rsidRPr="00D62898">
        <w:rPr>
          <w:rFonts w:ascii="Tahoma" w:hAnsi="Tahoma" w:cs="Tahoma"/>
          <w:lang w:val="en-GB"/>
        </w:rPr>
        <w:t>325 girls in this school. We want to provide uniform only to the girls as an incentive for the parents to send their daughters to school</w:t>
      </w:r>
      <w:r w:rsidR="001B27D0" w:rsidRPr="00D62898">
        <w:rPr>
          <w:rFonts w:ascii="Tahoma" w:hAnsi="Tahoma" w:cs="Tahoma"/>
          <w:lang w:val="en-GB"/>
        </w:rPr>
        <w:t xml:space="preserve"> and promote </w:t>
      </w:r>
      <w:r w:rsidR="001B27D0" w:rsidRPr="00D62898">
        <w:rPr>
          <w:rFonts w:ascii="Tahoma" w:hAnsi="Tahoma" w:cs="Tahoma"/>
          <w:lang w:val="en-GB"/>
        </w:rPr>
        <w:lastRenderedPageBreak/>
        <w:t>girls education, and develop them to be good future leaders</w:t>
      </w:r>
      <w:r w:rsidR="003E52A8" w:rsidRPr="00D62898">
        <w:rPr>
          <w:rFonts w:ascii="Tahoma" w:hAnsi="Tahoma" w:cs="Tahoma"/>
          <w:lang w:val="en-GB"/>
        </w:rPr>
        <w:t xml:space="preserve">. This will be a motivating factor for all the girls who will be in the school education to remain longer </w:t>
      </w:r>
      <w:r w:rsidR="001B27D0" w:rsidRPr="00D62898">
        <w:rPr>
          <w:rFonts w:ascii="Tahoma" w:hAnsi="Tahoma" w:cs="Tahoma"/>
          <w:lang w:val="en-GB"/>
        </w:rPr>
        <w:t xml:space="preserve">period </w:t>
      </w:r>
      <w:r w:rsidR="00EB6019" w:rsidRPr="00D62898">
        <w:rPr>
          <w:rFonts w:ascii="Tahoma" w:hAnsi="Tahoma" w:cs="Tahoma"/>
          <w:lang w:val="en-GB"/>
        </w:rPr>
        <w:t>and it will help reduce child marriage in the communities as well  if we provide uniform annually.</w:t>
      </w:r>
      <w:r w:rsidR="001B27D0" w:rsidRPr="00D62898">
        <w:rPr>
          <w:rFonts w:ascii="Tahoma" w:hAnsi="Tahoma" w:cs="Tahoma"/>
          <w:lang w:val="en-GB"/>
        </w:rPr>
        <w:t xml:space="preserve"> </w:t>
      </w:r>
      <w:r w:rsidR="00EB6019" w:rsidRPr="00D62898">
        <w:rPr>
          <w:rFonts w:ascii="Tahoma" w:hAnsi="Tahoma" w:cs="Tahoma"/>
          <w:lang w:val="en-GB"/>
        </w:rPr>
        <w:t xml:space="preserve">We want to implement this project </w:t>
      </w:r>
      <w:r w:rsidRPr="00D62898">
        <w:rPr>
          <w:rFonts w:ascii="Tahoma" w:hAnsi="Tahoma" w:cs="Tahoma"/>
          <w:lang w:val="en-GB"/>
        </w:rPr>
        <w:t xml:space="preserve">from January 2020 </w:t>
      </w:r>
      <w:r w:rsidR="00EB6019" w:rsidRPr="00D62898">
        <w:rPr>
          <w:rFonts w:ascii="Tahoma" w:hAnsi="Tahoma" w:cs="Tahoma"/>
          <w:lang w:val="en-GB"/>
        </w:rPr>
        <w:t xml:space="preserve">and continue for a period of five years so that the community will be fully aware the importance girls education in their life. The unit cost of the uniform per child is </w:t>
      </w:r>
      <w:proofErr w:type="spellStart"/>
      <w:r w:rsidR="00EB6019" w:rsidRPr="00D62898">
        <w:rPr>
          <w:rFonts w:ascii="Tahoma" w:hAnsi="Tahoma" w:cs="Tahoma"/>
          <w:lang w:val="en-GB"/>
        </w:rPr>
        <w:t>Nrs</w:t>
      </w:r>
      <w:proofErr w:type="spellEnd"/>
      <w:r w:rsidR="00EB6019" w:rsidRPr="00D62898">
        <w:rPr>
          <w:rFonts w:ascii="Tahoma" w:hAnsi="Tahoma" w:cs="Tahoma"/>
          <w:lang w:val="en-GB"/>
        </w:rPr>
        <w:t>. 1000</w:t>
      </w:r>
      <w:r w:rsidR="00113520">
        <w:rPr>
          <w:rFonts w:ascii="Tahoma" w:hAnsi="Tahoma" w:cs="Tahoma"/>
          <w:lang w:val="en-GB"/>
        </w:rPr>
        <w:t xml:space="preserve"> (i.e. </w:t>
      </w:r>
      <w:r w:rsidR="00113520" w:rsidRPr="00113520">
        <w:rPr>
          <w:rFonts w:ascii="Tahoma" w:hAnsi="Tahoma" w:cs="Tahoma"/>
          <w:b/>
          <w:lang w:val="en-GB"/>
        </w:rPr>
        <w:t>8 euro/girl</w:t>
      </w:r>
      <w:r w:rsidR="00113520">
        <w:rPr>
          <w:rFonts w:ascii="Tahoma" w:hAnsi="Tahoma" w:cs="Tahoma"/>
          <w:lang w:val="en-GB"/>
        </w:rPr>
        <w:t>)</w:t>
      </w:r>
      <w:r w:rsidR="00EB6019" w:rsidRPr="00D62898">
        <w:rPr>
          <w:rFonts w:ascii="Tahoma" w:hAnsi="Tahoma" w:cs="Tahoma"/>
          <w:lang w:val="en-GB"/>
        </w:rPr>
        <w:t xml:space="preserve">.  Therefore for the 325 </w:t>
      </w:r>
      <w:r w:rsidR="00812C88" w:rsidRPr="00D62898">
        <w:rPr>
          <w:rFonts w:ascii="Tahoma" w:hAnsi="Tahoma" w:cs="Tahoma"/>
          <w:lang w:val="en-GB"/>
        </w:rPr>
        <w:t xml:space="preserve">girl </w:t>
      </w:r>
      <w:r w:rsidR="00EB6019" w:rsidRPr="00D62898">
        <w:rPr>
          <w:rFonts w:ascii="Tahoma" w:hAnsi="Tahoma" w:cs="Tahoma"/>
          <w:lang w:val="en-GB"/>
        </w:rPr>
        <w:t xml:space="preserve">students to provide school Uniform, the total cost will be </w:t>
      </w:r>
      <w:proofErr w:type="spellStart"/>
      <w:r w:rsidR="00EB6019" w:rsidRPr="00D62898">
        <w:rPr>
          <w:rFonts w:ascii="Tahoma" w:hAnsi="Tahoma" w:cs="Tahoma"/>
          <w:lang w:val="en-GB"/>
        </w:rPr>
        <w:t>Nrs</w:t>
      </w:r>
      <w:proofErr w:type="spellEnd"/>
      <w:r w:rsidR="00EB6019" w:rsidRPr="00D62898">
        <w:rPr>
          <w:rFonts w:ascii="Tahoma" w:hAnsi="Tahoma" w:cs="Tahoma"/>
          <w:lang w:val="en-GB"/>
        </w:rPr>
        <w:t>. 325,000.00 (i.e. 2600,00 euro/year)</w:t>
      </w:r>
      <w:r w:rsidRPr="00D62898">
        <w:rPr>
          <w:rFonts w:ascii="Tahoma" w:hAnsi="Tahoma" w:cs="Tahoma"/>
          <w:lang w:val="en-GB"/>
        </w:rPr>
        <w:t xml:space="preserve"> per year</w:t>
      </w:r>
      <w:r w:rsidR="00EB6019" w:rsidRPr="00D62898">
        <w:rPr>
          <w:rFonts w:ascii="Tahoma" w:hAnsi="Tahoma" w:cs="Tahoma"/>
          <w:lang w:val="en-GB"/>
        </w:rPr>
        <w:t>.</w:t>
      </w:r>
    </w:p>
    <w:p w:rsidR="00402ED9" w:rsidRPr="00D62898" w:rsidRDefault="00812C88" w:rsidP="00402ED9">
      <w:pPr>
        <w:jc w:val="both"/>
        <w:rPr>
          <w:rFonts w:ascii="Tahoma" w:hAnsi="Tahoma" w:cs="Tahoma"/>
          <w:lang w:val="en-GB"/>
        </w:rPr>
      </w:pPr>
      <w:r w:rsidRPr="00D62898">
        <w:rPr>
          <w:rFonts w:ascii="Tahoma" w:hAnsi="Tahoma" w:cs="Tahoma"/>
          <w:noProof/>
          <w:lang w:eastAsia="nl-NL"/>
        </w:rPr>
        <w:drawing>
          <wp:inline distT="0" distB="0" distL="0" distR="0">
            <wp:extent cx="2724150" cy="1762125"/>
            <wp:effectExtent l="0" t="0" r="0" b="9525"/>
            <wp:docPr id="1" name="Afbeelding 1" descr="C:\Users\lenovo\Desktop\school Profiles\AmarJyoti\gir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novo\Desktop\school Profiles\AmarJyoti\girls..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737198" cy="1770565"/>
                    </a:xfrm>
                    <a:prstGeom prst="rect">
                      <a:avLst/>
                    </a:prstGeom>
                    <a:noFill/>
                    <a:ln>
                      <a:noFill/>
                    </a:ln>
                  </pic:spPr>
                </pic:pic>
              </a:graphicData>
            </a:graphic>
          </wp:inline>
        </w:drawing>
      </w:r>
      <w:bookmarkStart w:id="0" w:name="_GoBack"/>
      <w:bookmarkEnd w:id="0"/>
    </w:p>
    <w:p w:rsidR="00206D47" w:rsidRPr="00D62898" w:rsidRDefault="00402ED9" w:rsidP="00D62898">
      <w:pPr>
        <w:pStyle w:val="Geenafstand"/>
        <w:jc w:val="both"/>
        <w:rPr>
          <w:rFonts w:ascii="Tahoma" w:hAnsi="Tahoma" w:cs="Tahoma"/>
          <w:lang w:val="en-GB"/>
        </w:rPr>
      </w:pPr>
      <w:r w:rsidRPr="00D62898">
        <w:rPr>
          <w:rFonts w:ascii="Tahoma" w:hAnsi="Tahoma" w:cs="Tahoma"/>
          <w:lang w:val="en-GB"/>
        </w:rPr>
        <w:t xml:space="preserve">On the occasion of </w:t>
      </w:r>
      <w:r w:rsidRPr="00D62898">
        <w:rPr>
          <w:rFonts w:ascii="Tahoma" w:hAnsi="Tahoma" w:cs="Tahoma"/>
          <w:b/>
          <w:lang w:val="en-GB"/>
        </w:rPr>
        <w:t>Christmas and New Year</w:t>
      </w:r>
      <w:r w:rsidRPr="00D62898">
        <w:rPr>
          <w:rFonts w:ascii="Tahoma" w:hAnsi="Tahoma" w:cs="Tahoma"/>
          <w:lang w:val="en-GB"/>
        </w:rPr>
        <w:t xml:space="preserve"> </w:t>
      </w:r>
      <w:r w:rsidRPr="00D62898">
        <w:rPr>
          <w:rFonts w:ascii="Tahoma" w:hAnsi="Tahoma" w:cs="Tahoma"/>
          <w:b/>
          <w:lang w:val="en-GB"/>
        </w:rPr>
        <w:t>2020</w:t>
      </w:r>
      <w:r w:rsidRPr="00D62898">
        <w:rPr>
          <w:rFonts w:ascii="Tahoma" w:hAnsi="Tahoma" w:cs="Tahoma"/>
          <w:lang w:val="en-GB"/>
        </w:rPr>
        <w:t>, we kindly request you to provide your contributions to help these poor children who will have opportunity to retain in the school throughout the year, and develop themselves healthy and learn to gain knowledge and skills necessary for their future life. Your 100% support goes to the proposed beneficiaries. Our local partner</w:t>
      </w:r>
      <w:r w:rsidR="00812C88" w:rsidRPr="00D62898">
        <w:rPr>
          <w:rFonts w:ascii="Tahoma" w:hAnsi="Tahoma" w:cs="Tahoma"/>
          <w:lang w:val="en-GB"/>
        </w:rPr>
        <w:t xml:space="preserve"> – IDEA, </w:t>
      </w:r>
      <w:r w:rsidRPr="00D62898">
        <w:rPr>
          <w:rFonts w:ascii="Tahoma" w:hAnsi="Tahoma" w:cs="Tahoma"/>
          <w:lang w:val="en-GB"/>
        </w:rPr>
        <w:t xml:space="preserve"> on volunteer basis will monitor the quality of warm meal  in the school and report to the concerned authorities. You may wish to donate directly: </w:t>
      </w:r>
      <w:r w:rsidRPr="00D62898">
        <w:rPr>
          <w:rFonts w:ascii="Tahoma" w:hAnsi="Tahoma" w:cs="Tahoma"/>
          <w:b/>
          <w:lang w:val="en-GB"/>
        </w:rPr>
        <w:t>NL</w:t>
      </w:r>
      <w:r w:rsidR="0050762A" w:rsidRPr="00D62898">
        <w:rPr>
          <w:rFonts w:ascii="Tahoma" w:hAnsi="Tahoma" w:cs="Tahoma"/>
          <w:b/>
          <w:lang w:val="en-GB"/>
        </w:rPr>
        <w:t xml:space="preserve"> </w:t>
      </w:r>
      <w:r w:rsidRPr="00D62898">
        <w:rPr>
          <w:rFonts w:ascii="Tahoma" w:hAnsi="Tahoma" w:cs="Tahoma"/>
          <w:b/>
          <w:lang w:val="en-GB"/>
        </w:rPr>
        <w:t>53</w:t>
      </w:r>
      <w:r w:rsidR="0050762A" w:rsidRPr="00D62898">
        <w:rPr>
          <w:rFonts w:ascii="Tahoma" w:hAnsi="Tahoma" w:cs="Tahoma"/>
          <w:b/>
          <w:lang w:val="en-GB"/>
        </w:rPr>
        <w:t xml:space="preserve"> </w:t>
      </w:r>
      <w:r w:rsidRPr="00D62898">
        <w:rPr>
          <w:rFonts w:ascii="Tahoma" w:hAnsi="Tahoma" w:cs="Tahoma"/>
          <w:b/>
          <w:lang w:val="en-GB"/>
        </w:rPr>
        <w:t>INGB 0006 9092 49</w:t>
      </w:r>
    </w:p>
    <w:p w:rsidR="00402ED9" w:rsidRPr="00D62898" w:rsidRDefault="00402ED9" w:rsidP="00D62898">
      <w:pPr>
        <w:pStyle w:val="Geenafstand"/>
        <w:jc w:val="both"/>
        <w:rPr>
          <w:rFonts w:ascii="Tahoma" w:hAnsi="Tahoma" w:cs="Tahoma"/>
          <w:lang w:val="en-GB"/>
        </w:rPr>
      </w:pPr>
      <w:r w:rsidRPr="00D62898">
        <w:rPr>
          <w:rFonts w:ascii="Tahoma" w:hAnsi="Tahoma" w:cs="Tahoma"/>
          <w:lang w:val="en-GB"/>
        </w:rPr>
        <w:t>Stitching G</w:t>
      </w:r>
      <w:r w:rsidR="0050762A" w:rsidRPr="00D62898">
        <w:rPr>
          <w:rFonts w:ascii="Tahoma" w:hAnsi="Tahoma" w:cs="Tahoma"/>
          <w:lang w:val="en-GB"/>
        </w:rPr>
        <w:t>lobal Academy, Amsterdam, NL</w:t>
      </w:r>
    </w:p>
    <w:p w:rsidR="00812C88" w:rsidRPr="00D62898" w:rsidRDefault="00402ED9" w:rsidP="00D62898">
      <w:pPr>
        <w:pStyle w:val="Geenafstand"/>
        <w:jc w:val="both"/>
        <w:rPr>
          <w:rFonts w:ascii="Tahoma" w:hAnsi="Tahoma" w:cs="Tahoma"/>
          <w:lang w:val="en-GB"/>
        </w:rPr>
      </w:pPr>
      <w:r w:rsidRPr="00D62898">
        <w:rPr>
          <w:rFonts w:ascii="Tahoma" w:hAnsi="Tahoma" w:cs="Tahoma"/>
          <w:lang w:val="en-GB"/>
        </w:rPr>
        <w:t xml:space="preserve">For more  your inquiries, you may wish to write us at: </w:t>
      </w:r>
      <w:r w:rsidR="00812C88" w:rsidRPr="00D62898">
        <w:rPr>
          <w:rFonts w:ascii="Tahoma" w:hAnsi="Tahoma" w:cs="Tahoma"/>
          <w:lang w:val="en-GB"/>
        </w:rPr>
        <w:t xml:space="preserve"> </w:t>
      </w:r>
      <w:hyperlink r:id="rId5" w:history="1">
        <w:r w:rsidR="00812C88" w:rsidRPr="00D62898">
          <w:rPr>
            <w:rStyle w:val="Hyperlink"/>
            <w:rFonts w:ascii="Tahoma" w:hAnsi="Tahoma" w:cs="Tahoma"/>
            <w:color w:val="auto"/>
            <w:u w:val="none"/>
            <w:lang w:val="en-GB"/>
          </w:rPr>
          <w:t>stichrtingglobalacademy@gmail.com</w:t>
        </w:r>
      </w:hyperlink>
    </w:p>
    <w:p w:rsidR="00812C88" w:rsidRPr="00D62898" w:rsidRDefault="00206D47" w:rsidP="00D62898">
      <w:pPr>
        <w:pStyle w:val="Geenafstand"/>
        <w:jc w:val="both"/>
        <w:rPr>
          <w:rFonts w:ascii="Tahoma" w:hAnsi="Tahoma" w:cs="Tahoma"/>
        </w:rPr>
      </w:pPr>
      <w:r w:rsidRPr="00D62898">
        <w:rPr>
          <w:rFonts w:ascii="Tahoma" w:hAnsi="Tahoma" w:cs="Tahoma"/>
        </w:rPr>
        <w:t># s</w:t>
      </w:r>
      <w:r w:rsidR="00812C88" w:rsidRPr="00D62898">
        <w:rPr>
          <w:rFonts w:ascii="Tahoma" w:hAnsi="Tahoma" w:cs="Tahoma"/>
        </w:rPr>
        <w:t>tichting Global Academy</w:t>
      </w:r>
    </w:p>
    <w:p w:rsidR="00D62898" w:rsidRDefault="00812C88" w:rsidP="00D62898">
      <w:pPr>
        <w:pStyle w:val="Geenafstand"/>
        <w:jc w:val="both"/>
        <w:rPr>
          <w:rFonts w:ascii="Tahoma" w:hAnsi="Tahoma" w:cs="Tahoma"/>
        </w:rPr>
      </w:pPr>
      <w:proofErr w:type="spellStart"/>
      <w:r w:rsidRPr="00D62898">
        <w:rPr>
          <w:rFonts w:ascii="Tahoma" w:hAnsi="Tahoma" w:cs="Tahoma"/>
        </w:rPr>
        <w:t>Williem</w:t>
      </w:r>
      <w:proofErr w:type="spellEnd"/>
      <w:r w:rsidRPr="00D62898">
        <w:rPr>
          <w:rFonts w:ascii="Tahoma" w:hAnsi="Tahoma" w:cs="Tahoma"/>
        </w:rPr>
        <w:t xml:space="preserve"> de </w:t>
      </w:r>
      <w:proofErr w:type="spellStart"/>
      <w:r w:rsidRPr="00D62898">
        <w:rPr>
          <w:rFonts w:ascii="Tahoma" w:hAnsi="Tahoma" w:cs="Tahoma"/>
        </w:rPr>
        <w:t>Zwigerlaan</w:t>
      </w:r>
      <w:proofErr w:type="spellEnd"/>
      <w:r w:rsidRPr="00D62898">
        <w:rPr>
          <w:rFonts w:ascii="Tahoma" w:hAnsi="Tahoma" w:cs="Tahoma"/>
        </w:rPr>
        <w:t xml:space="preserve"> 350/2C</w:t>
      </w:r>
    </w:p>
    <w:p w:rsidR="006A77F1" w:rsidRDefault="00812C88" w:rsidP="00D62898">
      <w:pPr>
        <w:pStyle w:val="Geenafstand"/>
        <w:jc w:val="both"/>
        <w:rPr>
          <w:rFonts w:ascii="Tahoma" w:hAnsi="Tahoma" w:cs="Tahoma"/>
        </w:rPr>
      </w:pPr>
      <w:r w:rsidRPr="00D62898">
        <w:rPr>
          <w:rFonts w:ascii="Tahoma" w:hAnsi="Tahoma" w:cs="Tahoma"/>
        </w:rPr>
        <w:t>1055RD</w:t>
      </w:r>
      <w:r w:rsidR="00D62898">
        <w:rPr>
          <w:rFonts w:ascii="Tahoma" w:hAnsi="Tahoma" w:cs="Tahoma"/>
        </w:rPr>
        <w:t xml:space="preserve">, </w:t>
      </w:r>
      <w:r w:rsidRPr="00D62898">
        <w:rPr>
          <w:rFonts w:ascii="Tahoma" w:hAnsi="Tahoma" w:cs="Tahoma"/>
        </w:rPr>
        <w:t>Amsterdam</w:t>
      </w:r>
    </w:p>
    <w:p w:rsidR="00812C88" w:rsidRPr="00D62898" w:rsidRDefault="00D62898" w:rsidP="00D62898">
      <w:pPr>
        <w:pStyle w:val="Geenafstand"/>
        <w:jc w:val="both"/>
        <w:rPr>
          <w:rFonts w:ascii="Tahoma" w:hAnsi="Tahoma" w:cs="Tahoma"/>
        </w:rPr>
      </w:pPr>
      <w:r>
        <w:rPr>
          <w:rFonts w:ascii="Tahoma" w:hAnsi="Tahoma" w:cs="Tahoma"/>
        </w:rPr>
        <w:t>The Netherlands</w:t>
      </w:r>
      <w:r w:rsidR="00206D47" w:rsidRPr="00D62898">
        <w:rPr>
          <w:rFonts w:ascii="Tahoma" w:hAnsi="Tahoma" w:cs="Tahoma"/>
        </w:rPr>
        <w:t xml:space="preserve">  </w:t>
      </w:r>
    </w:p>
    <w:sectPr w:rsidR="00812C88" w:rsidRPr="00D62898" w:rsidSect="00D62898">
      <w:type w:val="continuous"/>
      <w:pgSz w:w="11906" w:h="16838"/>
      <w:pgMar w:top="1417" w:right="1417" w:bottom="1417" w:left="1417" w:header="709" w:footer="709"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2ED9"/>
    <w:rsid w:val="00113520"/>
    <w:rsid w:val="00130FFA"/>
    <w:rsid w:val="001B27D0"/>
    <w:rsid w:val="001C750D"/>
    <w:rsid w:val="00203A2F"/>
    <w:rsid w:val="00206D47"/>
    <w:rsid w:val="00302B61"/>
    <w:rsid w:val="003D19DA"/>
    <w:rsid w:val="003E52A8"/>
    <w:rsid w:val="00402ED9"/>
    <w:rsid w:val="0050762A"/>
    <w:rsid w:val="005E1BB3"/>
    <w:rsid w:val="006A77F1"/>
    <w:rsid w:val="0076560C"/>
    <w:rsid w:val="0079395B"/>
    <w:rsid w:val="00812C88"/>
    <w:rsid w:val="00862882"/>
    <w:rsid w:val="00B2041F"/>
    <w:rsid w:val="00D62898"/>
    <w:rsid w:val="00EB13E3"/>
    <w:rsid w:val="00EB6019"/>
    <w:rsid w:val="00ED1770"/>
    <w:rsid w:val="00EF4594"/>
    <w:rsid w:val="00F84D84"/>
    <w:rsid w:val="00FF1B9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8BEF79"/>
  <w15:chartTrackingRefBased/>
  <w15:docId w15:val="{5DEF0278-03D5-4FC6-BC72-8B2B37952A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402ED9"/>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402ED9"/>
    <w:rPr>
      <w:color w:val="0563C1" w:themeColor="hyperlink"/>
      <w:u w:val="single"/>
    </w:rPr>
  </w:style>
  <w:style w:type="paragraph" w:styleId="Geenafstand">
    <w:name w:val="No Spacing"/>
    <w:uiPriority w:val="1"/>
    <w:qFormat/>
    <w:rsid w:val="00812C8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stichrtingglobalacademy@gmail.com" TargetMode="External"/><Relationship Id="rId4" Type="http://schemas.openxmlformats.org/officeDocument/2006/relationships/image" Target="media/image1.jpe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TotalTime>
  <Pages>1</Pages>
  <Words>537</Words>
  <Characters>2958</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R.C. Devkota</dc:creator>
  <cp:keywords/>
  <dc:description/>
  <cp:lastModifiedBy>R.C. Devkota</cp:lastModifiedBy>
  <cp:revision>25</cp:revision>
  <dcterms:created xsi:type="dcterms:W3CDTF">2019-11-12T14:37:00Z</dcterms:created>
  <dcterms:modified xsi:type="dcterms:W3CDTF">2019-11-13T18:35:00Z</dcterms:modified>
</cp:coreProperties>
</file>